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374F" w14:textId="77777777" w:rsidR="00F50C0F" w:rsidRPr="004012D7" w:rsidRDefault="00F50C0F" w:rsidP="00CC722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14:paraId="221EB566" w14:textId="24265A77" w:rsidR="00CC7227" w:rsidRPr="004012D7" w:rsidRDefault="00CC7227" w:rsidP="005B11A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A6EE"/>
        </w:rPr>
      </w:pPr>
      <w:r w:rsidRPr="004012D7">
        <w:rPr>
          <w:rFonts w:ascii="Calibri" w:hAnsi="Calibri" w:cs="Calibri"/>
          <w:color w:val="000000"/>
        </w:rPr>
        <w:t xml:space="preserve">A </w:t>
      </w:r>
      <w:r w:rsidRPr="004012D7">
        <w:rPr>
          <w:rFonts w:ascii="Calibri" w:hAnsi="Calibri" w:cs="Calibri"/>
          <w:b/>
          <w:bCs/>
          <w:color w:val="000000"/>
        </w:rPr>
        <w:t>learning objective</w:t>
      </w:r>
      <w:r w:rsidRPr="004012D7">
        <w:rPr>
          <w:rFonts w:ascii="Calibri" w:hAnsi="Calibri" w:cs="Calibri"/>
          <w:color w:val="000000"/>
        </w:rPr>
        <w:t xml:space="preserve"> is a statement that describes the </w:t>
      </w:r>
      <w:r w:rsidRPr="004012D7">
        <w:rPr>
          <w:rFonts w:ascii="Calibri" w:hAnsi="Calibri" w:cs="Calibri"/>
          <w:i/>
          <w:iCs/>
          <w:color w:val="00A6EE"/>
        </w:rPr>
        <w:t>knowledge, skills, and/or</w:t>
      </w:r>
      <w:r w:rsidR="00F50C0F" w:rsidRPr="004012D7">
        <w:rPr>
          <w:rFonts w:ascii="Calibri" w:hAnsi="Calibri" w:cs="Calibri"/>
          <w:i/>
          <w:iCs/>
          <w:color w:val="00A6EE"/>
        </w:rPr>
        <w:t xml:space="preserve"> </w:t>
      </w:r>
      <w:r w:rsidRPr="004012D7">
        <w:rPr>
          <w:rFonts w:ascii="Calibri" w:hAnsi="Calibri" w:cs="Calibri"/>
          <w:i/>
          <w:iCs/>
          <w:color w:val="00A6EE"/>
        </w:rPr>
        <w:t xml:space="preserve">abilities </w:t>
      </w:r>
      <w:r w:rsidRPr="004012D7">
        <w:rPr>
          <w:rFonts w:ascii="Calibri" w:hAnsi="Calibri" w:cs="Calibri"/>
          <w:color w:val="000000"/>
        </w:rPr>
        <w:t xml:space="preserve">that participants </w:t>
      </w:r>
      <w:r w:rsidRPr="004012D7">
        <w:rPr>
          <w:rFonts w:ascii="Calibri" w:hAnsi="Calibri" w:cs="Calibri"/>
          <w:i/>
          <w:iCs/>
          <w:color w:val="00A6EE"/>
        </w:rPr>
        <w:t xml:space="preserve">will gain </w:t>
      </w:r>
      <w:r w:rsidRPr="004012D7">
        <w:rPr>
          <w:rFonts w:ascii="Calibri" w:hAnsi="Calibri" w:cs="Calibri"/>
          <w:color w:val="000000"/>
        </w:rPr>
        <w:t>from the educational activity.</w:t>
      </w:r>
    </w:p>
    <w:p w14:paraId="5A9B6E46" w14:textId="77777777" w:rsidR="00F50C0F" w:rsidRPr="004012D7" w:rsidRDefault="00F50C0F" w:rsidP="005B11A9">
      <w:pPr>
        <w:autoSpaceDE w:val="0"/>
        <w:autoSpaceDN w:val="0"/>
        <w:adjustRightInd w:val="0"/>
        <w:jc w:val="left"/>
        <w:rPr>
          <w:rFonts w:ascii="Calibri" w:hAnsi="Calibri" w:cs="Calibri"/>
          <w:color w:val="00A6EE"/>
        </w:rPr>
      </w:pPr>
    </w:p>
    <w:p w14:paraId="0F21C0D5" w14:textId="6E695980" w:rsidR="00CC7227" w:rsidRPr="00923BAB" w:rsidRDefault="00CC7227" w:rsidP="005B11A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2060"/>
        </w:rPr>
      </w:pPr>
      <w:r w:rsidRPr="00923BAB">
        <w:rPr>
          <w:rFonts w:ascii="Calibri" w:hAnsi="Calibri" w:cs="Calibri"/>
          <w:b/>
          <w:bCs/>
          <w:color w:val="002060"/>
        </w:rPr>
        <w:t>WHEN DEVELOPING OBJECTIVES, ASK THESE QUESTIONS</w:t>
      </w:r>
    </w:p>
    <w:p w14:paraId="1CEF5664" w14:textId="3322FA55" w:rsidR="00CC7227" w:rsidRPr="004012D7" w:rsidRDefault="00CC7227" w:rsidP="00AF57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>What should the result of the educational activity be for participants?</w:t>
      </w:r>
    </w:p>
    <w:p w14:paraId="24D1F7D9" w14:textId="4ED21D0B" w:rsidR="00CC7227" w:rsidRPr="004012D7" w:rsidRDefault="00CC7227" w:rsidP="00AF57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>What should the participant be able to do?</w:t>
      </w:r>
    </w:p>
    <w:p w14:paraId="261DF82E" w14:textId="2B633370" w:rsidR="00CC7227" w:rsidRPr="004012D7" w:rsidRDefault="00CC7227" w:rsidP="00AF57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>What should the participant know?</w:t>
      </w:r>
    </w:p>
    <w:p w14:paraId="1603304E" w14:textId="77777777" w:rsidR="005B11A9" w:rsidRPr="004012D7" w:rsidRDefault="005B11A9" w:rsidP="005B11A9">
      <w:pPr>
        <w:autoSpaceDE w:val="0"/>
        <w:autoSpaceDN w:val="0"/>
        <w:adjustRightInd w:val="0"/>
        <w:jc w:val="left"/>
        <w:rPr>
          <w:rFonts w:ascii="Calibri" w:hAnsi="Calibri" w:cs="Calibri"/>
          <w:color w:val="00A6EE"/>
        </w:rPr>
      </w:pPr>
    </w:p>
    <w:p w14:paraId="66C6C6F6" w14:textId="3D6CE7BE" w:rsidR="00CC7227" w:rsidRPr="00923BAB" w:rsidRDefault="00CC7227" w:rsidP="005B11A9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2060"/>
        </w:rPr>
      </w:pPr>
      <w:r w:rsidRPr="00923BAB">
        <w:rPr>
          <w:rFonts w:ascii="Calibri" w:hAnsi="Calibri" w:cs="Calibri"/>
          <w:b/>
          <w:bCs/>
          <w:color w:val="002060"/>
        </w:rPr>
        <w:t>HOW TO WRITE LEARNING OBJECTIVES</w:t>
      </w:r>
    </w:p>
    <w:p w14:paraId="72CBCBCB" w14:textId="77777777" w:rsidR="00CC7227" w:rsidRPr="004012D7" w:rsidRDefault="00CC7227" w:rsidP="005B11A9">
      <w:pPr>
        <w:autoSpaceDE w:val="0"/>
        <w:autoSpaceDN w:val="0"/>
        <w:adjustRightInd w:val="0"/>
        <w:jc w:val="left"/>
        <w:rPr>
          <w:rFonts w:ascii="Calibri" w:hAnsi="Calibri" w:cs="Calibri"/>
          <w:color w:val="003866"/>
        </w:rPr>
      </w:pPr>
      <w:r w:rsidRPr="004012D7">
        <w:rPr>
          <w:rFonts w:ascii="Calibri" w:hAnsi="Calibri" w:cs="Calibri"/>
          <w:color w:val="003866"/>
        </w:rPr>
        <w:t>Learning objectives should:</w:t>
      </w:r>
    </w:p>
    <w:p w14:paraId="0F561154" w14:textId="232CFBF2" w:rsidR="00CC7227" w:rsidRPr="004012D7" w:rsidRDefault="00CC7227" w:rsidP="00AF57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>Be congruent with the identified gaps</w:t>
      </w:r>
    </w:p>
    <w:p w14:paraId="767015ED" w14:textId="1A28F173" w:rsidR="00CC7227" w:rsidRPr="004012D7" w:rsidRDefault="00CC7227" w:rsidP="00AF57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 xml:space="preserve">Reflect the mission of the </w:t>
      </w:r>
      <w:r w:rsidR="005B11A9" w:rsidRPr="004012D7">
        <w:rPr>
          <w:rFonts w:ascii="Calibri" w:hAnsi="Calibri" w:cs="Calibri"/>
          <w:color w:val="000000"/>
        </w:rPr>
        <w:t>Albert Einstein College of Medicine-Montefiore Medical Center, Center for Continuing Professional Development (CCPD)</w:t>
      </w:r>
      <w:r w:rsidRPr="004012D7">
        <w:rPr>
          <w:rFonts w:ascii="Calibri" w:hAnsi="Calibri" w:cs="Calibri"/>
          <w:color w:val="000000"/>
        </w:rPr>
        <w:t>,</w:t>
      </w:r>
      <w:r w:rsidR="00F50C0F" w:rsidRPr="004012D7">
        <w:rPr>
          <w:rFonts w:ascii="Calibri" w:hAnsi="Calibri" w:cs="Calibri"/>
          <w:color w:val="000000"/>
        </w:rPr>
        <w:t xml:space="preserve"> </w:t>
      </w:r>
      <w:r w:rsidRPr="004012D7">
        <w:rPr>
          <w:rFonts w:ascii="Calibri" w:hAnsi="Calibri" w:cs="Calibri"/>
          <w:color w:val="000000"/>
        </w:rPr>
        <w:t xml:space="preserve">with a minimum of </w:t>
      </w:r>
      <w:r w:rsidRPr="004012D7">
        <w:rPr>
          <w:rFonts w:ascii="Calibri" w:hAnsi="Calibri" w:cs="Calibri"/>
          <w:i/>
          <w:iCs/>
          <w:color w:val="00A6EE"/>
        </w:rPr>
        <w:t>improving competence</w:t>
      </w:r>
    </w:p>
    <w:p w14:paraId="45062EE4" w14:textId="6308003B" w:rsidR="00CC7227" w:rsidRPr="004012D7" w:rsidRDefault="00CC7227" w:rsidP="00AF57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>Be in a learner-centric format versus a faculty- or instruction-centric format</w:t>
      </w:r>
    </w:p>
    <w:p w14:paraId="1941BC2B" w14:textId="728510C7" w:rsidR="00CC7227" w:rsidRPr="004012D7" w:rsidRDefault="00CC7227" w:rsidP="00AF57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i/>
          <w:iCs/>
          <w:color w:val="000000"/>
        </w:rPr>
      </w:pPr>
      <w:r w:rsidRPr="004012D7">
        <w:rPr>
          <w:rFonts w:ascii="Calibri" w:hAnsi="Calibri" w:cs="Calibri"/>
          <w:color w:val="000000"/>
        </w:rPr>
        <w:t xml:space="preserve">Be measurable </w:t>
      </w:r>
      <w:r w:rsidRPr="004012D7">
        <w:rPr>
          <w:rFonts w:ascii="Calibri" w:hAnsi="Calibri" w:cs="Calibri"/>
          <w:i/>
          <w:iCs/>
          <w:color w:val="000000"/>
        </w:rPr>
        <w:t>(e.g., do not use “understand,” “know,” etc., as these are not measurable verbs)</w:t>
      </w:r>
    </w:p>
    <w:p w14:paraId="09DC8136" w14:textId="1BA5B424" w:rsidR="00CC7227" w:rsidRPr="004012D7" w:rsidRDefault="00CC7227" w:rsidP="00AF57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>Consist of only one action or outcome</w:t>
      </w:r>
    </w:p>
    <w:p w14:paraId="6B55A1F2" w14:textId="64C24DD1" w:rsidR="00CC7227" w:rsidRPr="00346DE2" w:rsidRDefault="00CC7227" w:rsidP="00346D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>Follow the Kern and Thomas Approach</w:t>
      </w:r>
      <w:r w:rsidR="005B11A9" w:rsidRPr="004012D7">
        <w:rPr>
          <w:rStyle w:val="FootnoteReference"/>
          <w:rFonts w:ascii="Calibri" w:hAnsi="Calibri" w:cs="Calibri"/>
          <w:color w:val="000000"/>
        </w:rPr>
        <w:footnoteReference w:id="1"/>
      </w:r>
      <w:r w:rsidRPr="004012D7">
        <w:rPr>
          <w:rFonts w:ascii="Calibri" w:hAnsi="Calibri" w:cs="Calibri"/>
          <w:color w:val="000000"/>
        </w:rPr>
        <w:t xml:space="preserve">: </w:t>
      </w:r>
      <w:r w:rsidR="00346DE2" w:rsidRPr="00346DE2">
        <w:rPr>
          <w:rFonts w:ascii="Calibri" w:hAnsi="Calibri" w:cs="Calibri"/>
          <w:color w:val="000000"/>
          <w:shd w:val="clear" w:color="auto" w:fill="DEEAF6" w:themeFill="accent5" w:themeFillTint="33"/>
        </w:rPr>
        <w:t xml:space="preserve">WHO </w:t>
      </w:r>
      <w:r w:rsidR="00346DE2" w:rsidRPr="00346DE2">
        <w:rPr>
          <w:rFonts w:ascii="Calibri" w:hAnsi="Calibri" w:cs="Calibri"/>
          <w:color w:val="000000"/>
          <w:shd w:val="clear" w:color="auto" w:fill="FFF2CC" w:themeFill="accent4" w:themeFillTint="33"/>
        </w:rPr>
        <w:t xml:space="preserve">WILL DO </w:t>
      </w:r>
      <w:r w:rsidR="00346DE2" w:rsidRPr="00346DE2">
        <w:rPr>
          <w:rFonts w:ascii="Calibri" w:hAnsi="Calibri" w:cs="Calibri"/>
          <w:color w:val="000000"/>
          <w:shd w:val="clear" w:color="auto" w:fill="E2EFD9" w:themeFill="accent6" w:themeFillTint="33"/>
        </w:rPr>
        <w:t xml:space="preserve">HOW MUCH (HOW WELL) </w:t>
      </w:r>
      <w:r w:rsidR="00346DE2" w:rsidRPr="00346DE2">
        <w:rPr>
          <w:rFonts w:ascii="Calibri" w:hAnsi="Calibri" w:cs="Calibri"/>
          <w:color w:val="000000"/>
          <w:shd w:val="clear" w:color="auto" w:fill="FBE4D5" w:themeFill="accent2" w:themeFillTint="33"/>
        </w:rPr>
        <w:t xml:space="preserve">OF WHAT </w:t>
      </w:r>
      <w:r w:rsidR="00346DE2" w:rsidRPr="00346DE2">
        <w:rPr>
          <w:rFonts w:ascii="Calibri" w:hAnsi="Calibri" w:cs="Calibri"/>
          <w:color w:val="000000"/>
          <w:shd w:val="clear" w:color="auto" w:fill="EDEDED" w:themeFill="accent3" w:themeFillTint="33"/>
        </w:rPr>
        <w:t>BY WHEN</w:t>
      </w:r>
      <w:r w:rsidR="00346DE2" w:rsidRPr="00346DE2">
        <w:rPr>
          <w:rFonts w:ascii="Calibri" w:hAnsi="Calibri" w:cs="Calibri"/>
          <w:color w:val="000000"/>
        </w:rPr>
        <w:t>?</w:t>
      </w:r>
    </w:p>
    <w:p w14:paraId="4F32BCFF" w14:textId="1FBBD6A9" w:rsidR="00CC7227" w:rsidRPr="004012D7" w:rsidRDefault="00CC7227" w:rsidP="00AF57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346DE2">
        <w:rPr>
          <w:rFonts w:ascii="Calibri" w:hAnsi="Calibri" w:cs="Calibri"/>
          <w:color w:val="000000"/>
          <w:shd w:val="clear" w:color="auto" w:fill="DEEAF6" w:themeFill="accent5" w:themeFillTint="33"/>
        </w:rPr>
        <w:t>Who</w:t>
      </w:r>
      <w:r w:rsidRPr="004012D7">
        <w:rPr>
          <w:rFonts w:ascii="Calibri" w:hAnsi="Calibri" w:cs="Calibri"/>
          <w:color w:val="000000"/>
        </w:rPr>
        <w:t xml:space="preserve"> = The participant, learner, provider, physician, etc.</w:t>
      </w:r>
    </w:p>
    <w:p w14:paraId="688954AE" w14:textId="7BF63FA5" w:rsidR="00CC7227" w:rsidRPr="004012D7" w:rsidRDefault="00CC7227" w:rsidP="00AF57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346DE2">
        <w:rPr>
          <w:rFonts w:ascii="Calibri" w:hAnsi="Calibri" w:cs="Calibri"/>
          <w:color w:val="000000"/>
          <w:shd w:val="clear" w:color="auto" w:fill="FFF2CC" w:themeFill="accent4" w:themeFillTint="33"/>
        </w:rPr>
        <w:t>Will do</w:t>
      </w:r>
      <w:r w:rsidRPr="004012D7">
        <w:rPr>
          <w:rFonts w:ascii="Calibri" w:hAnsi="Calibri" w:cs="Calibri"/>
          <w:color w:val="000000"/>
        </w:rPr>
        <w:t xml:space="preserve"> = What do you want them to do? Describe the expected, observable action/behavior.</w:t>
      </w:r>
    </w:p>
    <w:p w14:paraId="77829370" w14:textId="2785142F" w:rsidR="00CC7227" w:rsidRPr="004012D7" w:rsidRDefault="00CC7227" w:rsidP="00AF57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i/>
          <w:iCs/>
          <w:color w:val="000000"/>
        </w:rPr>
      </w:pPr>
      <w:r w:rsidRPr="00346DE2">
        <w:rPr>
          <w:rFonts w:ascii="Calibri" w:hAnsi="Calibri" w:cs="Calibri"/>
          <w:color w:val="000000"/>
          <w:shd w:val="clear" w:color="auto" w:fill="E2EFD9" w:themeFill="accent6" w:themeFillTint="33"/>
        </w:rPr>
        <w:t>How much (how well)</w:t>
      </w:r>
      <w:r w:rsidRPr="004012D7">
        <w:rPr>
          <w:rFonts w:ascii="Calibri" w:hAnsi="Calibri" w:cs="Calibri"/>
          <w:color w:val="000000"/>
        </w:rPr>
        <w:t xml:space="preserve"> = How well should the action/behavior be done? </w:t>
      </w:r>
      <w:r w:rsidRPr="004012D7">
        <w:rPr>
          <w:rFonts w:ascii="Calibri" w:hAnsi="Calibri" w:cs="Calibri"/>
          <w:i/>
          <w:iCs/>
          <w:color w:val="000000"/>
        </w:rPr>
        <w:t>(if applicable)</w:t>
      </w:r>
    </w:p>
    <w:p w14:paraId="675F3608" w14:textId="7F1276D2" w:rsidR="00CC7227" w:rsidRPr="004012D7" w:rsidRDefault="00CC7227" w:rsidP="00AF57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346DE2">
        <w:rPr>
          <w:rFonts w:ascii="Calibri" w:hAnsi="Calibri" w:cs="Calibri"/>
          <w:color w:val="000000"/>
          <w:shd w:val="clear" w:color="auto" w:fill="FBE4D5" w:themeFill="accent2" w:themeFillTint="33"/>
        </w:rPr>
        <w:t xml:space="preserve">Of what </w:t>
      </w:r>
      <w:r w:rsidRPr="004012D7">
        <w:rPr>
          <w:rFonts w:ascii="Calibri" w:hAnsi="Calibri" w:cs="Calibri"/>
          <w:color w:val="000000"/>
        </w:rPr>
        <w:t>= What do you want them to learn? Describe the knowledge that should be gained.</w:t>
      </w:r>
    </w:p>
    <w:p w14:paraId="4AA8C4F8" w14:textId="51F45320" w:rsidR="00CC7227" w:rsidRPr="004012D7" w:rsidRDefault="00CC7227" w:rsidP="00AF57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346DE2">
        <w:rPr>
          <w:rFonts w:ascii="Calibri" w:hAnsi="Calibri" w:cs="Calibri"/>
          <w:color w:val="000000"/>
          <w:shd w:val="clear" w:color="auto" w:fill="EDEDED" w:themeFill="accent3" w:themeFillTint="33"/>
        </w:rPr>
        <w:t>By when</w:t>
      </w:r>
      <w:r w:rsidRPr="004012D7">
        <w:rPr>
          <w:rFonts w:ascii="Calibri" w:hAnsi="Calibri" w:cs="Calibri"/>
          <w:color w:val="000000"/>
        </w:rPr>
        <w:t xml:space="preserve"> = End of the course, etc.</w:t>
      </w:r>
    </w:p>
    <w:p w14:paraId="353F3094" w14:textId="77777777" w:rsidR="004012D7" w:rsidRPr="004012D7" w:rsidRDefault="004012D7" w:rsidP="00AF573C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3866"/>
        </w:rPr>
      </w:pPr>
    </w:p>
    <w:p w14:paraId="479945CB" w14:textId="4C10A2B7" w:rsidR="00CC7227" w:rsidRPr="004012D7" w:rsidRDefault="00CC7227" w:rsidP="005B11A9">
      <w:pPr>
        <w:autoSpaceDE w:val="0"/>
        <w:autoSpaceDN w:val="0"/>
        <w:adjustRightInd w:val="0"/>
        <w:jc w:val="left"/>
        <w:rPr>
          <w:rFonts w:ascii="Calibri" w:hAnsi="Calibri" w:cs="Calibri"/>
          <w:color w:val="003866"/>
        </w:rPr>
      </w:pPr>
      <w:r w:rsidRPr="004012D7">
        <w:rPr>
          <w:rFonts w:ascii="Calibri" w:hAnsi="Calibri" w:cs="Calibri"/>
          <w:color w:val="003866"/>
        </w:rPr>
        <w:t>Examples</w:t>
      </w:r>
    </w:p>
    <w:p w14:paraId="5E176592" w14:textId="77777777" w:rsidR="00CC7227" w:rsidRPr="004012D7" w:rsidRDefault="00CC7227" w:rsidP="005B11A9">
      <w:pPr>
        <w:autoSpaceDE w:val="0"/>
        <w:autoSpaceDN w:val="0"/>
        <w:adjustRightInd w:val="0"/>
        <w:jc w:val="left"/>
        <w:rPr>
          <w:rFonts w:ascii="Calibri" w:hAnsi="Calibri" w:cs="Calibri"/>
          <w:i/>
          <w:iCs/>
          <w:color w:val="000000"/>
        </w:rPr>
      </w:pPr>
      <w:r w:rsidRPr="00346DE2">
        <w:rPr>
          <w:rFonts w:ascii="Calibri" w:hAnsi="Calibri" w:cs="Calibri"/>
          <w:i/>
          <w:iCs/>
          <w:color w:val="000000"/>
          <w:shd w:val="clear" w:color="auto" w:fill="EDEDED" w:themeFill="accent3" w:themeFillTint="33"/>
        </w:rPr>
        <w:t>Upon completion of this learning activity</w:t>
      </w:r>
      <w:r w:rsidRPr="004012D7">
        <w:rPr>
          <w:rFonts w:ascii="Calibri" w:hAnsi="Calibri" w:cs="Calibri"/>
          <w:i/>
          <w:iCs/>
          <w:color w:val="000000"/>
        </w:rPr>
        <w:t xml:space="preserve">, </w:t>
      </w:r>
      <w:r w:rsidRPr="00346DE2">
        <w:rPr>
          <w:rFonts w:ascii="Calibri" w:hAnsi="Calibri" w:cs="Calibri"/>
          <w:i/>
          <w:iCs/>
          <w:color w:val="000000"/>
          <w:shd w:val="clear" w:color="auto" w:fill="DEEAF6" w:themeFill="accent5" w:themeFillTint="33"/>
        </w:rPr>
        <w:t>participants</w:t>
      </w:r>
      <w:r w:rsidRPr="004012D7">
        <w:rPr>
          <w:rFonts w:ascii="Calibri" w:hAnsi="Calibri" w:cs="Calibri"/>
          <w:i/>
          <w:iCs/>
          <w:color w:val="000000"/>
        </w:rPr>
        <w:t xml:space="preserve"> should be able to:</w:t>
      </w:r>
    </w:p>
    <w:p w14:paraId="42A0704D" w14:textId="34E3491D" w:rsidR="00CC7227" w:rsidRPr="00AF573C" w:rsidRDefault="00CC7227" w:rsidP="00AF573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346DE2">
        <w:rPr>
          <w:rFonts w:ascii="Calibri" w:hAnsi="Calibri" w:cs="Calibri"/>
          <w:color w:val="000000"/>
          <w:shd w:val="clear" w:color="auto" w:fill="FFF2CC" w:themeFill="accent4" w:themeFillTint="33"/>
        </w:rPr>
        <w:t xml:space="preserve">Assess </w:t>
      </w:r>
      <w:r w:rsidRPr="00346DE2">
        <w:rPr>
          <w:rFonts w:ascii="Calibri" w:hAnsi="Calibri" w:cs="Calibri"/>
          <w:color w:val="000000"/>
          <w:shd w:val="clear" w:color="auto" w:fill="FBE4D5" w:themeFill="accent2" w:themeFillTint="33"/>
        </w:rPr>
        <w:t xml:space="preserve">a patient’s condition </w:t>
      </w:r>
      <w:r w:rsidRPr="00346DE2">
        <w:rPr>
          <w:rFonts w:ascii="Calibri" w:hAnsi="Calibri" w:cs="Calibri"/>
          <w:color w:val="000000"/>
          <w:shd w:val="clear" w:color="auto" w:fill="E2EFD9" w:themeFill="accent6" w:themeFillTint="33"/>
        </w:rPr>
        <w:t>accurately and in a timely manner.</w:t>
      </w:r>
    </w:p>
    <w:p w14:paraId="200100C8" w14:textId="7B8F716A" w:rsidR="00CC7227" w:rsidRPr="00AF573C" w:rsidRDefault="00CC7227" w:rsidP="00AF573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346DE2">
        <w:rPr>
          <w:rFonts w:ascii="Calibri" w:hAnsi="Calibri" w:cs="Calibri"/>
          <w:color w:val="000000"/>
          <w:shd w:val="clear" w:color="auto" w:fill="FFF2CC" w:themeFill="accent4" w:themeFillTint="33"/>
        </w:rPr>
        <w:t>Identify</w:t>
      </w:r>
      <w:r w:rsidRPr="00346DE2">
        <w:rPr>
          <w:rFonts w:ascii="Calibri" w:hAnsi="Calibri" w:cs="Calibri"/>
          <w:color w:val="000000"/>
          <w:shd w:val="clear" w:color="auto" w:fill="FBE4D5" w:themeFill="accent2" w:themeFillTint="33"/>
        </w:rPr>
        <w:t xml:space="preserve"> the </w:t>
      </w:r>
      <w:r w:rsidRPr="00346DE2">
        <w:rPr>
          <w:rFonts w:ascii="Calibri" w:hAnsi="Calibri" w:cs="Calibri"/>
          <w:color w:val="000000"/>
          <w:shd w:val="clear" w:color="auto" w:fill="E2EFD9" w:themeFill="accent6" w:themeFillTint="33"/>
        </w:rPr>
        <w:t xml:space="preserve">correct </w:t>
      </w:r>
      <w:r w:rsidRPr="00346DE2">
        <w:rPr>
          <w:rFonts w:ascii="Calibri" w:hAnsi="Calibri" w:cs="Calibri"/>
          <w:color w:val="000000"/>
          <w:shd w:val="clear" w:color="auto" w:fill="FBE4D5" w:themeFill="accent2" w:themeFillTint="33"/>
        </w:rPr>
        <w:t>sequence of priorities used when assessing a traumatically injured patient.</w:t>
      </w:r>
    </w:p>
    <w:p w14:paraId="6187C515" w14:textId="13671A1C" w:rsidR="00CC7227" w:rsidRPr="00AF573C" w:rsidRDefault="00CC7227" w:rsidP="00AF573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346DE2">
        <w:rPr>
          <w:rFonts w:ascii="Calibri" w:hAnsi="Calibri" w:cs="Calibri"/>
          <w:color w:val="000000"/>
          <w:shd w:val="clear" w:color="auto" w:fill="FFF2CC" w:themeFill="accent4" w:themeFillTint="33"/>
        </w:rPr>
        <w:t xml:space="preserve">Demonstrate </w:t>
      </w:r>
      <w:r w:rsidRPr="00346DE2">
        <w:rPr>
          <w:rFonts w:ascii="Calibri" w:hAnsi="Calibri" w:cs="Calibri"/>
          <w:color w:val="000000"/>
          <w:shd w:val="clear" w:color="auto" w:fill="FBE4D5" w:themeFill="accent2" w:themeFillTint="33"/>
        </w:rPr>
        <w:t xml:space="preserve">central venous catheter placement </w:t>
      </w:r>
      <w:r w:rsidRPr="00346DE2">
        <w:rPr>
          <w:rFonts w:ascii="Calibri" w:hAnsi="Calibri" w:cs="Calibri"/>
          <w:color w:val="000000"/>
          <w:shd w:val="clear" w:color="auto" w:fill="E2EFD9" w:themeFill="accent6" w:themeFillTint="33"/>
        </w:rPr>
        <w:t>at a mastery level.</w:t>
      </w:r>
    </w:p>
    <w:p w14:paraId="1C658B2A" w14:textId="29B36AA9" w:rsidR="00CC7227" w:rsidRPr="00346DE2" w:rsidRDefault="00CC7227" w:rsidP="00346DE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346DE2">
        <w:rPr>
          <w:rFonts w:ascii="Calibri" w:hAnsi="Calibri" w:cs="Calibri"/>
          <w:color w:val="000000"/>
          <w:shd w:val="clear" w:color="auto" w:fill="FFF2CC" w:themeFill="accent4" w:themeFillTint="33"/>
        </w:rPr>
        <w:t xml:space="preserve">Identify </w:t>
      </w:r>
      <w:r w:rsidRPr="00346DE2">
        <w:rPr>
          <w:rFonts w:ascii="Calibri" w:hAnsi="Calibri" w:cs="Calibri"/>
          <w:color w:val="000000"/>
          <w:shd w:val="clear" w:color="auto" w:fill="FBE4D5" w:themeFill="accent2" w:themeFillTint="33"/>
        </w:rPr>
        <w:t>all essential equipment needed when managing a patient with a difficult</w:t>
      </w:r>
      <w:r w:rsidR="00346DE2" w:rsidRPr="00346DE2">
        <w:rPr>
          <w:rFonts w:ascii="Calibri" w:hAnsi="Calibri" w:cs="Calibri"/>
          <w:color w:val="000000"/>
          <w:shd w:val="clear" w:color="auto" w:fill="FBE4D5" w:themeFill="accent2" w:themeFillTint="33"/>
        </w:rPr>
        <w:t xml:space="preserve"> </w:t>
      </w:r>
      <w:r w:rsidRPr="00346DE2">
        <w:rPr>
          <w:rFonts w:ascii="Calibri" w:hAnsi="Calibri" w:cs="Calibri"/>
          <w:color w:val="000000"/>
          <w:shd w:val="clear" w:color="auto" w:fill="FBE4D5" w:themeFill="accent2" w:themeFillTint="33"/>
        </w:rPr>
        <w:t>or potentially difficult airway.</w:t>
      </w:r>
    </w:p>
    <w:p w14:paraId="54377F65" w14:textId="77777777" w:rsidR="004012D7" w:rsidRPr="004012D7" w:rsidRDefault="004012D7" w:rsidP="004012D7">
      <w:pPr>
        <w:autoSpaceDE w:val="0"/>
        <w:autoSpaceDN w:val="0"/>
        <w:adjustRightInd w:val="0"/>
        <w:jc w:val="left"/>
        <w:rPr>
          <w:rFonts w:ascii="Calibri" w:hAnsi="Calibri" w:cs="Calibri"/>
          <w:color w:val="00A6EE"/>
        </w:rPr>
      </w:pPr>
    </w:p>
    <w:p w14:paraId="701F3987" w14:textId="77777777" w:rsidR="004012D7" w:rsidRPr="00923BAB" w:rsidRDefault="004012D7" w:rsidP="004012D7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2060"/>
        </w:rPr>
      </w:pPr>
      <w:r w:rsidRPr="00923BAB">
        <w:rPr>
          <w:rFonts w:ascii="Calibri" w:hAnsi="Calibri" w:cs="Calibri"/>
          <w:b/>
          <w:bCs/>
          <w:color w:val="002060"/>
        </w:rPr>
        <w:t>WHY DEVELOP LEARNING OBJECTIVES?</w:t>
      </w:r>
    </w:p>
    <w:p w14:paraId="00753ECB" w14:textId="159D571A" w:rsidR="004012D7" w:rsidRPr="00AF573C" w:rsidRDefault="004012D7" w:rsidP="00AF573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>Through the Accreditation Council for Continuing Medical Education (AC</w:t>
      </w:r>
      <w:r w:rsidR="00AF573C">
        <w:rPr>
          <w:rFonts w:ascii="Calibri" w:hAnsi="Calibri" w:cs="Calibri"/>
          <w:color w:val="000000"/>
        </w:rPr>
        <w:t>CME</w:t>
      </w:r>
      <w:r w:rsidRPr="004012D7">
        <w:rPr>
          <w:rFonts w:ascii="Calibri" w:hAnsi="Calibri" w:cs="Calibri"/>
          <w:color w:val="000000"/>
        </w:rPr>
        <w:t xml:space="preserve">), the </w:t>
      </w:r>
      <w:r w:rsidR="00AF573C">
        <w:rPr>
          <w:rFonts w:ascii="Calibri" w:hAnsi="Calibri" w:cs="Calibri"/>
          <w:color w:val="000000"/>
        </w:rPr>
        <w:t>CCPD</w:t>
      </w:r>
      <w:r w:rsidRPr="004012D7">
        <w:rPr>
          <w:rFonts w:ascii="Calibri" w:hAnsi="Calibri" w:cs="Calibri"/>
          <w:color w:val="000000"/>
        </w:rPr>
        <w:t xml:space="preserve"> is an accredited provider</w:t>
      </w:r>
      <w:r w:rsidR="00AF573C">
        <w:rPr>
          <w:rFonts w:ascii="Calibri" w:hAnsi="Calibri" w:cs="Calibri"/>
          <w:color w:val="000000"/>
        </w:rPr>
        <w:t xml:space="preserve"> </w:t>
      </w:r>
      <w:r w:rsidRPr="004012D7">
        <w:rPr>
          <w:rFonts w:ascii="Calibri" w:hAnsi="Calibri" w:cs="Calibri"/>
          <w:color w:val="000000"/>
        </w:rPr>
        <w:t xml:space="preserve">of </w:t>
      </w:r>
      <w:r w:rsidR="00AF573C">
        <w:rPr>
          <w:rFonts w:ascii="Calibri" w:hAnsi="Calibri" w:cs="Calibri"/>
          <w:color w:val="000000"/>
        </w:rPr>
        <w:t>continuing education</w:t>
      </w:r>
      <w:r w:rsidR="00AF573C" w:rsidRPr="004012D7">
        <w:rPr>
          <w:rFonts w:ascii="Calibri" w:hAnsi="Calibri" w:cs="Calibri"/>
          <w:color w:val="000000"/>
        </w:rPr>
        <w:t xml:space="preserve">. </w:t>
      </w:r>
      <w:r w:rsidRPr="004012D7">
        <w:rPr>
          <w:rFonts w:ascii="Calibri" w:hAnsi="Calibri" w:cs="Calibri"/>
          <w:color w:val="000000"/>
        </w:rPr>
        <w:t xml:space="preserve">As an accredited provider, </w:t>
      </w:r>
      <w:r w:rsidR="00AF573C">
        <w:rPr>
          <w:rFonts w:ascii="Calibri" w:hAnsi="Calibri" w:cs="Calibri"/>
          <w:i/>
          <w:iCs/>
          <w:color w:val="00A6EE"/>
        </w:rPr>
        <w:t>CCPD</w:t>
      </w:r>
      <w:r w:rsidRPr="004012D7">
        <w:rPr>
          <w:rFonts w:ascii="Calibri" w:hAnsi="Calibri" w:cs="Calibri"/>
          <w:i/>
          <w:iCs/>
          <w:color w:val="00A6EE"/>
        </w:rPr>
        <w:t xml:space="preserve"> is responsible for ensuring that all </w:t>
      </w:r>
      <w:r w:rsidR="00AF573C">
        <w:rPr>
          <w:rFonts w:ascii="Calibri" w:hAnsi="Calibri" w:cs="Calibri"/>
          <w:i/>
          <w:iCs/>
          <w:color w:val="00A6EE"/>
        </w:rPr>
        <w:t>continuing education</w:t>
      </w:r>
      <w:r w:rsidR="00AF573C" w:rsidRPr="004012D7">
        <w:rPr>
          <w:rFonts w:ascii="Calibri" w:hAnsi="Calibri" w:cs="Calibri"/>
          <w:i/>
          <w:iCs/>
          <w:color w:val="00A6EE"/>
        </w:rPr>
        <w:t xml:space="preserve"> </w:t>
      </w:r>
      <w:r w:rsidRPr="004012D7">
        <w:rPr>
          <w:rFonts w:ascii="Calibri" w:hAnsi="Calibri" w:cs="Calibri"/>
          <w:i/>
          <w:iCs/>
          <w:color w:val="00A6EE"/>
        </w:rPr>
        <w:t>programs have learning objectives to:</w:t>
      </w:r>
    </w:p>
    <w:p w14:paraId="2CF6AF90" w14:textId="7E7797A6" w:rsidR="004012D7" w:rsidRPr="00AF573C" w:rsidRDefault="004012D7" w:rsidP="00AF57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AF573C">
        <w:rPr>
          <w:rFonts w:ascii="Calibri" w:hAnsi="Calibri" w:cs="Calibri"/>
          <w:color w:val="000000"/>
        </w:rPr>
        <w:t>Guide the design and development of the educational activities</w:t>
      </w:r>
    </w:p>
    <w:p w14:paraId="0EB9FB89" w14:textId="40AFC859" w:rsidR="004012D7" w:rsidRPr="00AF573C" w:rsidRDefault="004012D7" w:rsidP="00AF57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AF573C">
        <w:rPr>
          <w:rFonts w:ascii="Calibri" w:hAnsi="Calibri" w:cs="Calibri"/>
          <w:color w:val="000000"/>
        </w:rPr>
        <w:t>Provide clear expectations for the educational activity to the learners, and</w:t>
      </w:r>
    </w:p>
    <w:p w14:paraId="0AEA75D9" w14:textId="29DC30BE" w:rsidR="004012D7" w:rsidRPr="00AF573C" w:rsidRDefault="004012D7" w:rsidP="00AF57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</w:rPr>
      </w:pPr>
      <w:r w:rsidRPr="00AF573C">
        <w:rPr>
          <w:rFonts w:ascii="Calibri" w:hAnsi="Calibri" w:cs="Calibri"/>
          <w:color w:val="000000"/>
        </w:rPr>
        <w:t xml:space="preserve">Provide measurable outcomes in terms of </w:t>
      </w:r>
      <w:r w:rsidRPr="00AF573C">
        <w:rPr>
          <w:rFonts w:ascii="Calibri" w:hAnsi="Calibri" w:cs="Calibri"/>
          <w:i/>
          <w:iCs/>
          <w:color w:val="00A6EE"/>
        </w:rPr>
        <w:t xml:space="preserve">knowledge, competence </w:t>
      </w:r>
      <w:r w:rsidRPr="00AF573C">
        <w:rPr>
          <w:rFonts w:ascii="Calibri" w:hAnsi="Calibri" w:cs="Calibri"/>
          <w:i/>
          <w:iCs/>
          <w:color w:val="000000"/>
        </w:rPr>
        <w:t>(knowledge in action)</w:t>
      </w:r>
      <w:r w:rsidRPr="00AF573C">
        <w:rPr>
          <w:rFonts w:ascii="Calibri" w:hAnsi="Calibri" w:cs="Calibri"/>
          <w:color w:val="000000"/>
        </w:rPr>
        <w:t>,</w:t>
      </w:r>
      <w:r w:rsidR="00AF573C" w:rsidRPr="00AF573C">
        <w:rPr>
          <w:rFonts w:ascii="Calibri" w:hAnsi="Calibri" w:cs="Calibri"/>
          <w:color w:val="000000"/>
        </w:rPr>
        <w:t xml:space="preserve"> </w:t>
      </w:r>
      <w:r w:rsidRPr="00AF573C">
        <w:rPr>
          <w:rFonts w:ascii="Calibri" w:hAnsi="Calibri" w:cs="Calibri"/>
          <w:color w:val="000000"/>
        </w:rPr>
        <w:t xml:space="preserve">and/or </w:t>
      </w:r>
      <w:r w:rsidRPr="00AF573C">
        <w:rPr>
          <w:rFonts w:ascii="Calibri" w:hAnsi="Calibri" w:cs="Calibri"/>
          <w:i/>
          <w:iCs/>
          <w:color w:val="00A6EE"/>
        </w:rPr>
        <w:t xml:space="preserve">performance </w:t>
      </w:r>
      <w:r w:rsidRPr="00AF573C">
        <w:rPr>
          <w:rFonts w:ascii="Calibri" w:hAnsi="Calibri" w:cs="Calibri"/>
          <w:i/>
          <w:iCs/>
          <w:color w:val="000000"/>
        </w:rPr>
        <w:t>(what one does in practice).</w:t>
      </w:r>
    </w:p>
    <w:p w14:paraId="21516EB4" w14:textId="77777777" w:rsidR="004012D7" w:rsidRPr="004012D7" w:rsidRDefault="004012D7" w:rsidP="005B11A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14:paraId="7763F551" w14:textId="77777777" w:rsidR="00F50C0F" w:rsidRPr="004012D7" w:rsidRDefault="00F50C0F" w:rsidP="005B11A9">
      <w:pPr>
        <w:rPr>
          <w:rFonts w:ascii="Calibri" w:hAnsi="Calibri" w:cs="Calibri"/>
          <w:color w:val="00A6EE"/>
          <w:sz w:val="20"/>
          <w:szCs w:val="20"/>
        </w:rPr>
      </w:pPr>
      <w:r w:rsidRPr="004012D7">
        <w:rPr>
          <w:rFonts w:ascii="Calibri" w:hAnsi="Calibri" w:cs="Calibri"/>
          <w:color w:val="00A6EE"/>
          <w:sz w:val="20"/>
          <w:szCs w:val="20"/>
        </w:rPr>
        <w:br w:type="page"/>
      </w:r>
    </w:p>
    <w:p w14:paraId="3819D543" w14:textId="77777777" w:rsidR="00F50C0F" w:rsidRPr="004012D7" w:rsidRDefault="00F50C0F" w:rsidP="00CC7227">
      <w:pPr>
        <w:autoSpaceDE w:val="0"/>
        <w:autoSpaceDN w:val="0"/>
        <w:adjustRightInd w:val="0"/>
        <w:jc w:val="left"/>
        <w:rPr>
          <w:rFonts w:ascii="Calibri" w:hAnsi="Calibri" w:cs="Calibri"/>
          <w:color w:val="00A6EE"/>
        </w:rPr>
      </w:pPr>
    </w:p>
    <w:p w14:paraId="18F146CA" w14:textId="13EAF731" w:rsidR="00CC7227" w:rsidRPr="00923BAB" w:rsidRDefault="00CC7227" w:rsidP="00AF573C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/>
          <w:bCs/>
          <w:color w:val="002060"/>
        </w:rPr>
      </w:pPr>
      <w:r w:rsidRPr="00923BAB">
        <w:rPr>
          <w:rFonts w:ascii="Calibri" w:hAnsi="Calibri" w:cs="Calibri"/>
          <w:b/>
          <w:bCs/>
          <w:color w:val="002060"/>
        </w:rPr>
        <w:t>VERBS TO USE: BLOOM’S TAXONOMY</w:t>
      </w:r>
    </w:p>
    <w:p w14:paraId="4C4A457D" w14:textId="176ABAF8" w:rsidR="00CC7227" w:rsidRDefault="00CC7227" w:rsidP="00AF57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4012D7">
        <w:rPr>
          <w:rFonts w:ascii="Calibri" w:hAnsi="Calibri" w:cs="Calibri"/>
          <w:color w:val="000000"/>
        </w:rPr>
        <w:t>The verb list below has been found to be effective in formulating learning objectives; it is from Bloom’s</w:t>
      </w:r>
      <w:r w:rsidR="00F50C0F" w:rsidRPr="004012D7">
        <w:rPr>
          <w:rFonts w:ascii="Calibri" w:hAnsi="Calibri" w:cs="Calibri"/>
          <w:color w:val="000000"/>
        </w:rPr>
        <w:t xml:space="preserve"> </w:t>
      </w:r>
      <w:r w:rsidRPr="004012D7">
        <w:rPr>
          <w:rFonts w:ascii="Calibri" w:hAnsi="Calibri" w:cs="Calibri"/>
          <w:color w:val="000000"/>
        </w:rPr>
        <w:t xml:space="preserve">Taxonomy by Benjamin S. Bloom, originally published in </w:t>
      </w:r>
      <w:r w:rsidRPr="004012D7">
        <w:rPr>
          <w:rFonts w:ascii="Calibri" w:hAnsi="Calibri" w:cs="Calibri"/>
          <w:i/>
          <w:iCs/>
          <w:color w:val="000000"/>
        </w:rPr>
        <w:t xml:space="preserve">Taxonomy of Educational Objectives </w:t>
      </w:r>
      <w:r w:rsidRPr="004012D7">
        <w:rPr>
          <w:rFonts w:ascii="Calibri" w:hAnsi="Calibri" w:cs="Calibri"/>
          <w:color w:val="000000"/>
        </w:rPr>
        <w:t>(1956).</w:t>
      </w:r>
      <w:r w:rsidR="005B11A9" w:rsidRPr="004012D7">
        <w:rPr>
          <w:rStyle w:val="FootnoteReference"/>
          <w:rFonts w:ascii="Calibri" w:hAnsi="Calibri" w:cs="Calibri"/>
          <w:color w:val="000000"/>
        </w:rPr>
        <w:footnoteReference w:id="2"/>
      </w:r>
    </w:p>
    <w:p w14:paraId="74937BDB" w14:textId="77777777" w:rsidR="004012D7" w:rsidRPr="004012D7" w:rsidRDefault="004012D7" w:rsidP="00CC722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13"/>
        <w:gridCol w:w="1275"/>
        <w:gridCol w:w="1188"/>
        <w:gridCol w:w="1160"/>
        <w:gridCol w:w="1015"/>
        <w:gridCol w:w="1129"/>
        <w:gridCol w:w="1010"/>
        <w:gridCol w:w="951"/>
        <w:gridCol w:w="2059"/>
      </w:tblGrid>
      <w:tr w:rsidR="004012D7" w:rsidRPr="00AF573C" w14:paraId="77B6BAA9" w14:textId="77777777" w:rsidTr="00BB7B5A">
        <w:trPr>
          <w:trHeight w:val="432"/>
          <w:jc w:val="center"/>
        </w:trPr>
        <w:tc>
          <w:tcPr>
            <w:tcW w:w="2242" w:type="dxa"/>
            <w:gridSpan w:val="2"/>
            <w:shd w:val="clear" w:color="auto" w:fill="FFF2CC" w:themeFill="accent4" w:themeFillTint="33"/>
            <w:vAlign w:val="center"/>
          </w:tcPr>
          <w:p w14:paraId="0EFC72DB" w14:textId="77777777" w:rsidR="004012D7" w:rsidRPr="00AF573C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5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2299" w:type="dxa"/>
            <w:gridSpan w:val="2"/>
            <w:shd w:val="clear" w:color="auto" w:fill="DEEAF6" w:themeFill="accent5" w:themeFillTint="33"/>
            <w:vAlign w:val="center"/>
          </w:tcPr>
          <w:p w14:paraId="05CEE6A5" w14:textId="77777777" w:rsidR="004012D7" w:rsidRPr="00AF573C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5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Competence</w:t>
            </w:r>
          </w:p>
        </w:tc>
        <w:tc>
          <w:tcPr>
            <w:tcW w:w="2100" w:type="dxa"/>
            <w:gridSpan w:val="2"/>
            <w:shd w:val="clear" w:color="auto" w:fill="E2EFD9" w:themeFill="accent6" w:themeFillTint="33"/>
            <w:vAlign w:val="center"/>
          </w:tcPr>
          <w:p w14:paraId="6D730C6C" w14:textId="77777777" w:rsidR="004012D7" w:rsidRPr="00AF573C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5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Performance</w:t>
            </w:r>
          </w:p>
        </w:tc>
        <w:tc>
          <w:tcPr>
            <w:tcW w:w="1920" w:type="dxa"/>
            <w:gridSpan w:val="2"/>
            <w:vAlign w:val="center"/>
          </w:tcPr>
          <w:p w14:paraId="71B08C2F" w14:textId="77777777" w:rsidR="004012D7" w:rsidRPr="00AF573C" w:rsidRDefault="004012D7" w:rsidP="00BB7B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5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2016" w:type="dxa"/>
            <w:vMerge w:val="restart"/>
            <w:shd w:val="clear" w:color="auto" w:fill="FBE4D5" w:themeFill="accent2" w:themeFillTint="33"/>
            <w:vAlign w:val="center"/>
          </w:tcPr>
          <w:p w14:paraId="5D26D26B" w14:textId="1ECB8315" w:rsidR="004012D7" w:rsidRPr="00AF573C" w:rsidRDefault="00BB7B5A" w:rsidP="00BB7B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5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AVOID USING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THESE</w:t>
            </w:r>
          </w:p>
          <w:p w14:paraId="1CFED825" w14:textId="67E585C6" w:rsidR="004012D7" w:rsidRPr="00AF573C" w:rsidRDefault="004012D7" w:rsidP="00BB7B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57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[U</w:t>
            </w:r>
            <w:r w:rsidRPr="00AF57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nmeasurable</w:t>
            </w:r>
            <w:r w:rsidRPr="00AF57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Verbs]</w:t>
            </w:r>
          </w:p>
        </w:tc>
      </w:tr>
      <w:tr w:rsidR="004012D7" w:rsidRPr="00F50C0F" w14:paraId="5A3B4CEB" w14:textId="77777777" w:rsidTr="00BB7B5A">
        <w:trPr>
          <w:trHeight w:val="432"/>
          <w:jc w:val="center"/>
        </w:trPr>
        <w:tc>
          <w:tcPr>
            <w:tcW w:w="993" w:type="dxa"/>
            <w:shd w:val="clear" w:color="auto" w:fill="0D0D0D" w:themeFill="text1" w:themeFillTint="F2"/>
            <w:vAlign w:val="center"/>
          </w:tcPr>
          <w:p w14:paraId="783797B3" w14:textId="41179CAB" w:rsidR="004012D7" w:rsidRPr="00BB7B5A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</w:pPr>
            <w:r w:rsidRPr="00BB7B5A"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  <w:t>Information</w:t>
            </w:r>
          </w:p>
        </w:tc>
        <w:tc>
          <w:tcPr>
            <w:tcW w:w="1249" w:type="dxa"/>
            <w:shd w:val="clear" w:color="auto" w:fill="0D0D0D" w:themeFill="text1" w:themeFillTint="F2"/>
            <w:vAlign w:val="center"/>
          </w:tcPr>
          <w:p w14:paraId="14DF70DE" w14:textId="5C69B507" w:rsidR="004012D7" w:rsidRPr="00BB7B5A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</w:pPr>
            <w:r w:rsidRPr="00BB7B5A"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  <w:t>Comprehension</w:t>
            </w:r>
          </w:p>
        </w:tc>
        <w:tc>
          <w:tcPr>
            <w:tcW w:w="1163" w:type="dxa"/>
            <w:shd w:val="clear" w:color="auto" w:fill="0D0D0D" w:themeFill="text1" w:themeFillTint="F2"/>
            <w:vAlign w:val="center"/>
          </w:tcPr>
          <w:p w14:paraId="77CF6ADD" w14:textId="090AD89B" w:rsidR="004012D7" w:rsidRPr="00BB7B5A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</w:pPr>
            <w:r w:rsidRPr="00BB7B5A"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  <w:t>Application</w:t>
            </w:r>
          </w:p>
        </w:tc>
        <w:tc>
          <w:tcPr>
            <w:tcW w:w="1136" w:type="dxa"/>
            <w:shd w:val="clear" w:color="auto" w:fill="0D0D0D" w:themeFill="text1" w:themeFillTint="F2"/>
            <w:vAlign w:val="center"/>
          </w:tcPr>
          <w:p w14:paraId="5AF9B4F0" w14:textId="2FB368C7" w:rsidR="004012D7" w:rsidRPr="00BB7B5A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</w:pPr>
            <w:r w:rsidRPr="00BB7B5A"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  <w:t>Analysis</w:t>
            </w:r>
          </w:p>
        </w:tc>
        <w:tc>
          <w:tcPr>
            <w:tcW w:w="994" w:type="dxa"/>
            <w:shd w:val="clear" w:color="auto" w:fill="0D0D0D" w:themeFill="text1" w:themeFillTint="F2"/>
            <w:vAlign w:val="center"/>
          </w:tcPr>
          <w:p w14:paraId="2016546D" w14:textId="7F7328ED" w:rsidR="004012D7" w:rsidRPr="00BB7B5A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</w:pPr>
            <w:r w:rsidRPr="00BB7B5A"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  <w:t>Synthesis</w:t>
            </w:r>
          </w:p>
        </w:tc>
        <w:tc>
          <w:tcPr>
            <w:tcW w:w="1106" w:type="dxa"/>
            <w:shd w:val="clear" w:color="auto" w:fill="0D0D0D" w:themeFill="text1" w:themeFillTint="F2"/>
            <w:vAlign w:val="center"/>
          </w:tcPr>
          <w:p w14:paraId="389F2F2F" w14:textId="7C1E3A3C" w:rsidR="004012D7" w:rsidRPr="00BB7B5A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</w:pPr>
            <w:r w:rsidRPr="00BB7B5A"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  <w:t>Evaluation</w:t>
            </w:r>
          </w:p>
        </w:tc>
        <w:tc>
          <w:tcPr>
            <w:tcW w:w="989" w:type="dxa"/>
            <w:shd w:val="clear" w:color="auto" w:fill="0D0D0D" w:themeFill="text1" w:themeFillTint="F2"/>
            <w:vAlign w:val="center"/>
          </w:tcPr>
          <w:p w14:paraId="2C6AF0BE" w14:textId="35A065B6" w:rsidR="004012D7" w:rsidRPr="00BB7B5A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</w:pPr>
            <w:r w:rsidRPr="00BB7B5A"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  <w:t>Skills</w:t>
            </w:r>
          </w:p>
        </w:tc>
        <w:tc>
          <w:tcPr>
            <w:tcW w:w="931" w:type="dxa"/>
            <w:shd w:val="clear" w:color="auto" w:fill="0D0D0D" w:themeFill="text1" w:themeFillTint="F2"/>
            <w:vAlign w:val="center"/>
          </w:tcPr>
          <w:p w14:paraId="4DE1E94D" w14:textId="0FF0AE62" w:rsidR="004012D7" w:rsidRPr="00BB7B5A" w:rsidRDefault="004012D7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</w:pPr>
            <w:r w:rsidRPr="00BB7B5A">
              <w:rPr>
                <w:rFonts w:ascii="Calibri" w:hAnsi="Calibri" w:cs="Calibri"/>
                <w:i/>
                <w:iCs/>
                <w:color w:val="FFFFFF" w:themeColor="background1"/>
                <w:sz w:val="16"/>
                <w:szCs w:val="16"/>
              </w:rPr>
              <w:t>Attitudes</w:t>
            </w:r>
          </w:p>
        </w:tc>
        <w:tc>
          <w:tcPr>
            <w:tcW w:w="2016" w:type="dxa"/>
            <w:vMerge/>
            <w:shd w:val="clear" w:color="auto" w:fill="FBE4D5" w:themeFill="accent2" w:themeFillTint="33"/>
          </w:tcPr>
          <w:p w14:paraId="6EC016E5" w14:textId="37AF5A45" w:rsidR="004012D7" w:rsidRPr="00F50C0F" w:rsidRDefault="004012D7" w:rsidP="00FA568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B11A9" w:rsidRPr="004012D7" w14:paraId="16913440" w14:textId="77777777" w:rsidTr="00BB7B5A">
        <w:trPr>
          <w:jc w:val="center"/>
        </w:trPr>
        <w:tc>
          <w:tcPr>
            <w:tcW w:w="993" w:type="dxa"/>
            <w:shd w:val="clear" w:color="auto" w:fill="FFF2CC" w:themeFill="accent4" w:themeFillTint="33"/>
          </w:tcPr>
          <w:p w14:paraId="16F0943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choose</w:t>
            </w:r>
          </w:p>
          <w:p w14:paraId="2671EBE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cite</w:t>
            </w:r>
          </w:p>
          <w:p w14:paraId="7B73B70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count</w:t>
            </w:r>
          </w:p>
          <w:p w14:paraId="2142B8D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define</w:t>
            </w:r>
          </w:p>
          <w:p w14:paraId="17BA6D85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describe</w:t>
            </w:r>
          </w:p>
          <w:p w14:paraId="6608577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draw</w:t>
            </w:r>
          </w:p>
          <w:p w14:paraId="69113DE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identify</w:t>
            </w:r>
          </w:p>
          <w:p w14:paraId="5580016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indicate</w:t>
            </w:r>
          </w:p>
          <w:p w14:paraId="2AC1F73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label</w:t>
            </w:r>
          </w:p>
          <w:p w14:paraId="6E3631C0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list</w:t>
            </w:r>
          </w:p>
          <w:p w14:paraId="301F901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locate</w:t>
            </w:r>
          </w:p>
          <w:p w14:paraId="45E8314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match</w:t>
            </w:r>
          </w:p>
          <w:p w14:paraId="77B83A7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name</w:t>
            </w:r>
          </w:p>
          <w:p w14:paraId="71A83C8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point</w:t>
            </w:r>
          </w:p>
          <w:p w14:paraId="5E27CC2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quote</w:t>
            </w:r>
          </w:p>
          <w:p w14:paraId="37CFF9C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read</w:t>
            </w:r>
          </w:p>
          <w:p w14:paraId="40ADA8D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recall</w:t>
            </w:r>
          </w:p>
          <w:p w14:paraId="6134569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recite</w:t>
            </w:r>
          </w:p>
          <w:p w14:paraId="2FEAC80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recognize</w:t>
            </w:r>
          </w:p>
          <w:p w14:paraId="5D099BD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record</w:t>
            </w:r>
          </w:p>
          <w:p w14:paraId="54ABC63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relate</w:t>
            </w:r>
          </w:p>
          <w:p w14:paraId="5CE020A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repeat</w:t>
            </w:r>
          </w:p>
          <w:p w14:paraId="1D512CA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retrieving</w:t>
            </w:r>
          </w:p>
          <w:p w14:paraId="4E2B3D9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select</w:t>
            </w:r>
          </w:p>
          <w:p w14:paraId="6BE7914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2DBDBB3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tabulate</w:t>
            </w:r>
          </w:p>
          <w:p w14:paraId="62C520F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tell</w:t>
            </w:r>
          </w:p>
          <w:p w14:paraId="3F8FD0E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trace</w:t>
            </w:r>
          </w:p>
          <w:p w14:paraId="639B616A" w14:textId="1734B50F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write</w:t>
            </w:r>
          </w:p>
        </w:tc>
        <w:tc>
          <w:tcPr>
            <w:tcW w:w="1249" w:type="dxa"/>
            <w:shd w:val="clear" w:color="auto" w:fill="FFF2CC" w:themeFill="accent4" w:themeFillTint="33"/>
          </w:tcPr>
          <w:p w14:paraId="75A0D1C5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associate</w:t>
            </w:r>
          </w:p>
          <w:p w14:paraId="359C634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clarify</w:t>
            </w:r>
          </w:p>
          <w:p w14:paraId="4B98BC0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classify</w:t>
            </w:r>
          </w:p>
          <w:p w14:paraId="3D717B2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compare</w:t>
            </w:r>
          </w:p>
          <w:p w14:paraId="458F877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compute</w:t>
            </w:r>
          </w:p>
          <w:p w14:paraId="2E4D1F2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contrast</w:t>
            </w:r>
          </w:p>
          <w:p w14:paraId="5FB0C7C0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convert</w:t>
            </w:r>
          </w:p>
          <w:p w14:paraId="1BEBED8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describe</w:t>
            </w:r>
          </w:p>
          <w:p w14:paraId="45038F7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diagram</w:t>
            </w:r>
          </w:p>
          <w:p w14:paraId="34A45A2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differentiate</w:t>
            </w:r>
          </w:p>
          <w:p w14:paraId="2024007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discuss</w:t>
            </w:r>
          </w:p>
          <w:p w14:paraId="2032645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distinguish</w:t>
            </w:r>
          </w:p>
          <w:p w14:paraId="4841382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draw</w:t>
            </w:r>
          </w:p>
          <w:p w14:paraId="0913E705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estimate</w:t>
            </w:r>
          </w:p>
          <w:p w14:paraId="5B925CC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explain</w:t>
            </w:r>
          </w:p>
          <w:p w14:paraId="18FEB78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express</w:t>
            </w:r>
          </w:p>
          <w:p w14:paraId="7ED2AEF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extrapolate</w:t>
            </w:r>
          </w:p>
          <w:p w14:paraId="738E670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identify</w:t>
            </w:r>
          </w:p>
          <w:p w14:paraId="3912A38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interpolate</w:t>
            </w:r>
          </w:p>
          <w:p w14:paraId="1B191A6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interpret</w:t>
            </w:r>
          </w:p>
          <w:p w14:paraId="2D160A5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locate</w:t>
            </w:r>
          </w:p>
          <w:p w14:paraId="4197F5F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outline</w:t>
            </w:r>
          </w:p>
          <w:p w14:paraId="7DC4B5D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paraphrase</w:t>
            </w:r>
          </w:p>
          <w:p w14:paraId="7E80C52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predict</w:t>
            </w:r>
          </w:p>
          <w:p w14:paraId="2D187775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report</w:t>
            </w:r>
          </w:p>
          <w:p w14:paraId="1EAB9AF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restate</w:t>
            </w:r>
          </w:p>
          <w:p w14:paraId="38640EC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review</w:t>
            </w:r>
          </w:p>
          <w:p w14:paraId="7197D27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sort</w:t>
            </w:r>
          </w:p>
          <w:p w14:paraId="687207D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summarize</w:t>
            </w:r>
          </w:p>
          <w:p w14:paraId="79A33FB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transfer</w:t>
            </w:r>
          </w:p>
          <w:p w14:paraId="5AF50C74" w14:textId="5409CE1B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translate</w:t>
            </w:r>
          </w:p>
        </w:tc>
        <w:tc>
          <w:tcPr>
            <w:tcW w:w="1163" w:type="dxa"/>
            <w:shd w:val="clear" w:color="auto" w:fill="DEEAF6" w:themeFill="accent5" w:themeFillTint="33"/>
          </w:tcPr>
          <w:p w14:paraId="2B528DE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adapt</w:t>
            </w:r>
          </w:p>
          <w:p w14:paraId="191ACAE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apply</w:t>
            </w:r>
          </w:p>
          <w:p w14:paraId="33E7070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calculate</w:t>
            </w:r>
          </w:p>
          <w:p w14:paraId="4104EB0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catalogue</w:t>
            </w:r>
          </w:p>
          <w:p w14:paraId="74B9962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chart</w:t>
            </w:r>
          </w:p>
          <w:p w14:paraId="0EC246D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complete</w:t>
            </w:r>
          </w:p>
          <w:p w14:paraId="4E2546F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compute</w:t>
            </w:r>
          </w:p>
          <w:p w14:paraId="071FE11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consolidate</w:t>
            </w:r>
          </w:p>
          <w:p w14:paraId="6D0B497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demonstrate</w:t>
            </w:r>
          </w:p>
          <w:p w14:paraId="650EE5D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develop</w:t>
            </w:r>
          </w:p>
          <w:p w14:paraId="0795955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employ</w:t>
            </w:r>
          </w:p>
          <w:p w14:paraId="108E478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examine</w:t>
            </w:r>
          </w:p>
          <w:p w14:paraId="3D5BC11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extend</w:t>
            </w:r>
          </w:p>
          <w:p w14:paraId="040C6E0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generalize</w:t>
            </w:r>
          </w:p>
          <w:p w14:paraId="6BE592A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illustrate</w:t>
            </w:r>
          </w:p>
          <w:p w14:paraId="6137EC8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infer</w:t>
            </w:r>
          </w:p>
          <w:p w14:paraId="3979EB8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interpolate</w:t>
            </w:r>
          </w:p>
          <w:p w14:paraId="154E91B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interpret</w:t>
            </w:r>
          </w:p>
          <w:p w14:paraId="0239A96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locate</w:t>
            </w:r>
          </w:p>
          <w:p w14:paraId="7924683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manipulate</w:t>
            </w:r>
          </w:p>
          <w:p w14:paraId="04BE449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modify</w:t>
            </w:r>
          </w:p>
          <w:p w14:paraId="12596FE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operate</w:t>
            </w:r>
          </w:p>
          <w:p w14:paraId="0C27BD9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order</w:t>
            </w:r>
          </w:p>
          <w:p w14:paraId="6BA18300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practice</w:t>
            </w:r>
          </w:p>
          <w:p w14:paraId="2E2B90D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predict</w:t>
            </w:r>
          </w:p>
          <w:p w14:paraId="586022B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prepare</w:t>
            </w:r>
          </w:p>
          <w:p w14:paraId="7B203FB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produce</w:t>
            </w:r>
          </w:p>
          <w:p w14:paraId="1F3A022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relate</w:t>
            </w:r>
          </w:p>
          <w:p w14:paraId="0F71CA45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report</w:t>
            </w:r>
          </w:p>
          <w:p w14:paraId="1B6977B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restate</w:t>
            </w:r>
          </w:p>
          <w:p w14:paraId="38222EE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review</w:t>
            </w:r>
          </w:p>
          <w:p w14:paraId="126E06B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schedule</w:t>
            </w:r>
          </w:p>
          <w:p w14:paraId="2204A08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sketch</w:t>
            </w:r>
          </w:p>
          <w:p w14:paraId="268F332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solve</w:t>
            </w:r>
          </w:p>
          <w:p w14:paraId="5EAA76B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submit</w:t>
            </w:r>
          </w:p>
          <w:p w14:paraId="4C9A68D5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tabulate</w:t>
            </w:r>
          </w:p>
          <w:p w14:paraId="5AB49F5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transcribe</w:t>
            </w:r>
          </w:p>
          <w:p w14:paraId="5E520FB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translate</w:t>
            </w:r>
          </w:p>
          <w:p w14:paraId="0D31DF6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use</w:t>
            </w:r>
          </w:p>
          <w:p w14:paraId="2D8753CB" w14:textId="77777777" w:rsidR="00F50C0F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utilize</w:t>
            </w:r>
          </w:p>
          <w:p w14:paraId="05EB9C08" w14:textId="006E9644" w:rsidR="00BB7B5A" w:rsidRPr="004012D7" w:rsidRDefault="00BB7B5A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DEEAF6" w:themeFill="accent5" w:themeFillTint="33"/>
          </w:tcPr>
          <w:p w14:paraId="3491D0B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analyze</w:t>
            </w:r>
          </w:p>
          <w:p w14:paraId="5901015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appraise</w:t>
            </w:r>
          </w:p>
          <w:p w14:paraId="169CCF3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audit</w:t>
            </w:r>
          </w:p>
          <w:p w14:paraId="18C6CA80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break down</w:t>
            </w:r>
          </w:p>
          <w:p w14:paraId="1D534F9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calculate</w:t>
            </w:r>
          </w:p>
          <w:p w14:paraId="20212B7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categorize</w:t>
            </w:r>
          </w:p>
          <w:p w14:paraId="338C9B3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certify</w:t>
            </w:r>
          </w:p>
          <w:p w14:paraId="342B6EE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compare</w:t>
            </w:r>
          </w:p>
          <w:p w14:paraId="014AC9F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contrast</w:t>
            </w:r>
          </w:p>
          <w:p w14:paraId="2D33FDF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correlate</w:t>
            </w:r>
          </w:p>
          <w:p w14:paraId="3EA2239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criticize</w:t>
            </w:r>
          </w:p>
          <w:p w14:paraId="6D3CA57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debate</w:t>
            </w:r>
          </w:p>
          <w:p w14:paraId="4AA5D380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deduce</w:t>
            </w:r>
          </w:p>
          <w:p w14:paraId="56AFB1B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defend</w:t>
            </w:r>
          </w:p>
          <w:p w14:paraId="2D426A2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detect</w:t>
            </w:r>
          </w:p>
          <w:p w14:paraId="67EEAFA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diagram</w:t>
            </w:r>
          </w:p>
          <w:p w14:paraId="4AD6A6C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differentiate</w:t>
            </w:r>
          </w:p>
          <w:p w14:paraId="27C9618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discriminate</w:t>
            </w:r>
          </w:p>
          <w:p w14:paraId="73AF898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distinguish</w:t>
            </w:r>
          </w:p>
          <w:p w14:paraId="303CDCB0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examine</w:t>
            </w:r>
          </w:p>
          <w:p w14:paraId="29EB062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experiment</w:t>
            </w:r>
          </w:p>
          <w:p w14:paraId="38580B8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infer</w:t>
            </w:r>
          </w:p>
          <w:p w14:paraId="24BF934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inspect</w:t>
            </w:r>
          </w:p>
          <w:p w14:paraId="64813AE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inventory</w:t>
            </w:r>
          </w:p>
          <w:p w14:paraId="4CBE317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investigate</w:t>
            </w:r>
          </w:p>
          <w:p w14:paraId="377BC7B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question</w:t>
            </w:r>
          </w:p>
          <w:p w14:paraId="22A9A780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reason</w:t>
            </w:r>
          </w:p>
          <w:p w14:paraId="618BA22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separate</w:t>
            </w:r>
          </w:p>
          <w:p w14:paraId="44D99FE5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solve</w:t>
            </w:r>
          </w:p>
          <w:p w14:paraId="6BD7DE3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summarize</w:t>
            </w:r>
          </w:p>
          <w:p w14:paraId="5374F5D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survey</w:t>
            </w:r>
          </w:p>
          <w:p w14:paraId="4909124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test</w:t>
            </w:r>
          </w:p>
          <w:p w14:paraId="7C0FE6D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uncover</w:t>
            </w:r>
          </w:p>
          <w:p w14:paraId="3ACD82DF" w14:textId="5C12AC5B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verify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14:paraId="0627647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arrange</w:t>
            </w:r>
          </w:p>
          <w:p w14:paraId="3045061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assemble</w:t>
            </w:r>
          </w:p>
          <w:p w14:paraId="63084FD0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build</w:t>
            </w:r>
          </w:p>
          <w:p w14:paraId="50EAD12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collect</w:t>
            </w:r>
          </w:p>
          <w:p w14:paraId="5B65AE6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combine</w:t>
            </w:r>
          </w:p>
          <w:p w14:paraId="66E0E0A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compile</w:t>
            </w:r>
          </w:p>
          <w:p w14:paraId="5C17B08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compose</w:t>
            </w:r>
          </w:p>
          <w:p w14:paraId="13DBEB8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conceive</w:t>
            </w:r>
          </w:p>
          <w:p w14:paraId="76E88F7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construct</w:t>
            </w:r>
          </w:p>
          <w:p w14:paraId="52D56D4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create</w:t>
            </w:r>
          </w:p>
          <w:p w14:paraId="60CDFF8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design</w:t>
            </w:r>
          </w:p>
          <w:p w14:paraId="59D1BE5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detect</w:t>
            </w:r>
          </w:p>
          <w:p w14:paraId="5E8085B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devise</w:t>
            </w:r>
          </w:p>
          <w:p w14:paraId="0397BE5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discover</w:t>
            </w:r>
          </w:p>
          <w:p w14:paraId="6F6CD94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draft</w:t>
            </w:r>
          </w:p>
          <w:p w14:paraId="3DD961C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formulate</w:t>
            </w:r>
          </w:p>
          <w:p w14:paraId="5789AEA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generate</w:t>
            </w:r>
          </w:p>
          <w:p w14:paraId="57FDBA1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integrate</w:t>
            </w:r>
          </w:p>
          <w:p w14:paraId="3BDA0A5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make</w:t>
            </w:r>
          </w:p>
          <w:p w14:paraId="36CC2FC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manage</w:t>
            </w:r>
          </w:p>
          <w:p w14:paraId="5250F22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organize</w:t>
            </w:r>
          </w:p>
          <w:p w14:paraId="0665AED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plan</w:t>
            </w:r>
          </w:p>
          <w:p w14:paraId="05F203B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predict</w:t>
            </w:r>
          </w:p>
          <w:p w14:paraId="30855C7F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prepare</w:t>
            </w:r>
          </w:p>
          <w:p w14:paraId="073A45E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prescribe</w:t>
            </w:r>
          </w:p>
          <w:p w14:paraId="6197CF75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produce</w:t>
            </w:r>
          </w:p>
          <w:p w14:paraId="17FEABF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propose</w:t>
            </w:r>
          </w:p>
          <w:p w14:paraId="20183B9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reorder</w:t>
            </w:r>
          </w:p>
          <w:p w14:paraId="5CB2B1F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reorganize</w:t>
            </w:r>
          </w:p>
          <w:p w14:paraId="4E61838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set up</w:t>
            </w:r>
          </w:p>
          <w:p w14:paraId="0E00B4F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specify</w:t>
            </w:r>
          </w:p>
          <w:p w14:paraId="4C2BC53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structure</w:t>
            </w:r>
          </w:p>
          <w:p w14:paraId="7922860A" w14:textId="536B09D5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synthesize</w:t>
            </w:r>
          </w:p>
        </w:tc>
        <w:tc>
          <w:tcPr>
            <w:tcW w:w="1106" w:type="dxa"/>
            <w:shd w:val="clear" w:color="auto" w:fill="E2EFD9" w:themeFill="accent6" w:themeFillTint="33"/>
          </w:tcPr>
          <w:p w14:paraId="4ABBC90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appraise</w:t>
            </w:r>
          </w:p>
          <w:p w14:paraId="211B1AC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approve</w:t>
            </w:r>
          </w:p>
          <w:p w14:paraId="27DF485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assess</w:t>
            </w:r>
          </w:p>
          <w:p w14:paraId="3BE6273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choose</w:t>
            </w:r>
          </w:p>
          <w:p w14:paraId="077B300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conclude</w:t>
            </w:r>
          </w:p>
          <w:p w14:paraId="1BEDC46D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confirm</w:t>
            </w:r>
          </w:p>
          <w:p w14:paraId="0B953B3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criticize</w:t>
            </w:r>
          </w:p>
          <w:p w14:paraId="770CF6C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critique</w:t>
            </w:r>
          </w:p>
          <w:p w14:paraId="4765308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diagnose</w:t>
            </w:r>
          </w:p>
          <w:p w14:paraId="10036FE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estimate</w:t>
            </w:r>
          </w:p>
          <w:p w14:paraId="6EE8C7FB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evaluate</w:t>
            </w:r>
          </w:p>
          <w:p w14:paraId="734CEAE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generalize</w:t>
            </w:r>
          </w:p>
          <w:p w14:paraId="68DDAB50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grade</w:t>
            </w:r>
          </w:p>
          <w:p w14:paraId="1B0209D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judge</w:t>
            </w:r>
          </w:p>
          <w:p w14:paraId="38400E3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justify</w:t>
            </w:r>
          </w:p>
          <w:p w14:paraId="0C6D312A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measure</w:t>
            </w:r>
          </w:p>
          <w:p w14:paraId="5403D70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prioritize</w:t>
            </w:r>
          </w:p>
          <w:p w14:paraId="325DC97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prove</w:t>
            </w:r>
          </w:p>
          <w:p w14:paraId="5305C4F9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</w:p>
          <w:p w14:paraId="1F6264E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</w:p>
          <w:p w14:paraId="1CC54FE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recommend</w:t>
            </w:r>
          </w:p>
          <w:p w14:paraId="589718EC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research</w:t>
            </w:r>
          </w:p>
          <w:p w14:paraId="37A404E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resolve</w:t>
            </w:r>
          </w:p>
          <w:p w14:paraId="2A5DE73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revise</w:t>
            </w:r>
          </w:p>
          <w:p w14:paraId="6F7C112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rule on</w:t>
            </w:r>
          </w:p>
          <w:p w14:paraId="05AA0B4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score</w:t>
            </w:r>
          </w:p>
          <w:p w14:paraId="677ECEF2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select</w:t>
            </w:r>
          </w:p>
          <w:p w14:paraId="06D6104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support</w:t>
            </w:r>
          </w:p>
          <w:p w14:paraId="5D3C3383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test</w:t>
            </w:r>
          </w:p>
          <w:p w14:paraId="3C7D3674" w14:textId="4C650400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validate</w:t>
            </w:r>
          </w:p>
        </w:tc>
        <w:tc>
          <w:tcPr>
            <w:tcW w:w="989" w:type="dxa"/>
          </w:tcPr>
          <w:p w14:paraId="4336778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diagnose</w:t>
            </w:r>
          </w:p>
          <w:p w14:paraId="1B9455A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empathize</w:t>
            </w:r>
          </w:p>
          <w:p w14:paraId="24A6B8D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hold</w:t>
            </w:r>
          </w:p>
          <w:p w14:paraId="2B0CF8E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integrate</w:t>
            </w:r>
          </w:p>
          <w:p w14:paraId="2BB57AA1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internalize</w:t>
            </w:r>
          </w:p>
          <w:p w14:paraId="6C2E3B9E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massage</w:t>
            </w:r>
          </w:p>
          <w:p w14:paraId="44B20107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measure</w:t>
            </w:r>
          </w:p>
          <w:p w14:paraId="7BDE414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palpate</w:t>
            </w:r>
          </w:p>
          <w:p w14:paraId="187B5BE6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pass</w:t>
            </w:r>
          </w:p>
          <w:p w14:paraId="4F813A08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percuss</w:t>
            </w:r>
          </w:p>
          <w:p w14:paraId="2B9C1694" w14:textId="77777777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project</w:t>
            </w:r>
          </w:p>
          <w:p w14:paraId="2A9ECDB1" w14:textId="1E5A3ED5" w:rsidR="00F50C0F" w:rsidRPr="004012D7" w:rsidRDefault="00F50C0F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visualize</w:t>
            </w:r>
          </w:p>
        </w:tc>
        <w:tc>
          <w:tcPr>
            <w:tcW w:w="931" w:type="dxa"/>
          </w:tcPr>
          <w:p w14:paraId="392E9FEC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acquire</w:t>
            </w:r>
          </w:p>
          <w:p w14:paraId="4CB9F6AD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consider</w:t>
            </w:r>
          </w:p>
          <w:p w14:paraId="153931CD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exemplify</w:t>
            </w:r>
          </w:p>
          <w:p w14:paraId="4E384EFA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modify</w:t>
            </w:r>
          </w:p>
          <w:p w14:paraId="613AADED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plan</w:t>
            </w:r>
          </w:p>
          <w:p w14:paraId="232F4686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realize</w:t>
            </w:r>
          </w:p>
          <w:p w14:paraId="67B14BF5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reflect</w:t>
            </w:r>
          </w:p>
          <w:p w14:paraId="2945D911" w14:textId="07293CB0" w:rsidR="00F50C0F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transfer</w:t>
            </w:r>
          </w:p>
        </w:tc>
        <w:tc>
          <w:tcPr>
            <w:tcW w:w="2016" w:type="dxa"/>
            <w:shd w:val="clear" w:color="auto" w:fill="FBE4D5" w:themeFill="accent2" w:themeFillTint="33"/>
          </w:tcPr>
          <w:p w14:paraId="5D3BBF4A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appreciate</w:t>
            </w:r>
          </w:p>
          <w:p w14:paraId="58265286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approach</w:t>
            </w:r>
          </w:p>
          <w:p w14:paraId="5138B3F3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be aware</w:t>
            </w:r>
          </w:p>
          <w:p w14:paraId="075C3FE2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be familiar with</w:t>
            </w:r>
          </w:p>
          <w:p w14:paraId="790B62F7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become</w:t>
            </w:r>
          </w:p>
          <w:p w14:paraId="44E0A1D4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believe</w:t>
            </w:r>
          </w:p>
          <w:p w14:paraId="78AD24D8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comprehend</w:t>
            </w:r>
          </w:p>
          <w:p w14:paraId="256B62B7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conceptualize</w:t>
            </w:r>
          </w:p>
          <w:p w14:paraId="23B6BDDB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experience</w:t>
            </w:r>
          </w:p>
          <w:p w14:paraId="349E36F4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explore</w:t>
            </w:r>
          </w:p>
          <w:p w14:paraId="34AEF18D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grasp the significance of</w:t>
            </w:r>
          </w:p>
          <w:p w14:paraId="36758FEE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grow</w:t>
            </w:r>
          </w:p>
          <w:p w14:paraId="571F71E7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improve</w:t>
            </w:r>
          </w:p>
          <w:p w14:paraId="6C619FF4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increase</w:t>
            </w:r>
          </w:p>
          <w:p w14:paraId="78424933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know</w:t>
            </w:r>
          </w:p>
          <w:p w14:paraId="21FF2995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learn</w:t>
            </w:r>
          </w:p>
          <w:p w14:paraId="54EAFCF0" w14:textId="77777777" w:rsidR="000454D6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thinks critically</w:t>
            </w:r>
          </w:p>
          <w:p w14:paraId="77A52BE0" w14:textId="6991EDBC" w:rsidR="00F50C0F" w:rsidRPr="004012D7" w:rsidRDefault="000454D6" w:rsidP="00401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12D7">
              <w:rPr>
                <w:rFonts w:ascii="Calibri" w:hAnsi="Calibri" w:cs="Calibri"/>
                <w:color w:val="000000"/>
                <w:sz w:val="16"/>
                <w:szCs w:val="16"/>
              </w:rPr>
              <w:t>understand</w:t>
            </w:r>
          </w:p>
        </w:tc>
      </w:tr>
    </w:tbl>
    <w:p w14:paraId="1CF4110F" w14:textId="3E74C855" w:rsidR="00F93A65" w:rsidRPr="00F50C0F" w:rsidRDefault="00F93A65" w:rsidP="00CC7227">
      <w:pPr>
        <w:jc w:val="left"/>
        <w:rPr>
          <w:rFonts w:ascii="Calibri" w:hAnsi="Calibri" w:cs="Calibri"/>
        </w:rPr>
      </w:pPr>
    </w:p>
    <w:sectPr w:rsidR="00F93A65" w:rsidRPr="00F50C0F" w:rsidSect="00401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2C59" w14:textId="77777777" w:rsidR="00686014" w:rsidRDefault="00686014" w:rsidP="00F50C0F">
      <w:r>
        <w:separator/>
      </w:r>
    </w:p>
  </w:endnote>
  <w:endnote w:type="continuationSeparator" w:id="0">
    <w:p w14:paraId="5455E62C" w14:textId="77777777" w:rsidR="00686014" w:rsidRDefault="00686014" w:rsidP="00F5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EA95" w14:textId="77777777" w:rsidR="00BB7B5A" w:rsidRDefault="00BB7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C523" w14:textId="77777777" w:rsidR="00BB7B5A" w:rsidRDefault="00BB7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96FC" w14:textId="77777777" w:rsidR="00BB7B5A" w:rsidRDefault="00BB7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9EFA" w14:textId="77777777" w:rsidR="00686014" w:rsidRDefault="00686014" w:rsidP="00F50C0F">
      <w:r>
        <w:separator/>
      </w:r>
    </w:p>
  </w:footnote>
  <w:footnote w:type="continuationSeparator" w:id="0">
    <w:p w14:paraId="50F05CEE" w14:textId="77777777" w:rsidR="00686014" w:rsidRDefault="00686014" w:rsidP="00F50C0F">
      <w:r>
        <w:continuationSeparator/>
      </w:r>
    </w:p>
  </w:footnote>
  <w:footnote w:id="1">
    <w:p w14:paraId="19481575" w14:textId="0C06D4CE" w:rsidR="005B11A9" w:rsidRPr="004012D7" w:rsidRDefault="005B11A9" w:rsidP="005B11A9">
      <w:pPr>
        <w:pStyle w:val="FootnoteText"/>
        <w:jc w:val="left"/>
        <w:rPr>
          <w:sz w:val="16"/>
          <w:szCs w:val="16"/>
        </w:rPr>
      </w:pPr>
      <w:r w:rsidRPr="004012D7">
        <w:rPr>
          <w:rStyle w:val="FootnoteReference"/>
          <w:sz w:val="16"/>
          <w:szCs w:val="16"/>
        </w:rPr>
        <w:footnoteRef/>
      </w:r>
      <w:r w:rsidRPr="004012D7">
        <w:rPr>
          <w:sz w:val="16"/>
          <w:szCs w:val="16"/>
        </w:rPr>
        <w:t xml:space="preserve"> </w:t>
      </w:r>
      <w:r w:rsidRPr="004012D7">
        <w:rPr>
          <w:rFonts w:ascii="Calibri" w:hAnsi="Calibri" w:cs="Calibri"/>
          <w:color w:val="404040"/>
          <w:sz w:val="16"/>
          <w:szCs w:val="16"/>
        </w:rPr>
        <w:t xml:space="preserve">Ken DE, Thomas PA, Hughes MT, eds. </w:t>
      </w:r>
      <w:r w:rsidRPr="004012D7">
        <w:rPr>
          <w:rFonts w:ascii="Calibri" w:hAnsi="Calibri" w:cs="Calibri"/>
          <w:i/>
          <w:iCs/>
          <w:color w:val="404040"/>
          <w:sz w:val="16"/>
          <w:szCs w:val="16"/>
        </w:rPr>
        <w:t xml:space="preserve">Curriculum Development for Medical Education: A Six-Step Approach. </w:t>
      </w:r>
      <w:r w:rsidRPr="004012D7">
        <w:rPr>
          <w:rFonts w:ascii="Calibri" w:hAnsi="Calibri" w:cs="Calibri"/>
          <w:color w:val="404040"/>
          <w:sz w:val="16"/>
          <w:szCs w:val="16"/>
        </w:rPr>
        <w:t>3rd ed. Johns Hopkins University Press; 2010.</w:t>
      </w:r>
    </w:p>
  </w:footnote>
  <w:footnote w:id="2">
    <w:p w14:paraId="1C778AFA" w14:textId="277251B4" w:rsidR="005B11A9" w:rsidRPr="004012D7" w:rsidRDefault="005B11A9" w:rsidP="005B11A9">
      <w:pPr>
        <w:pStyle w:val="FootnoteText"/>
        <w:jc w:val="left"/>
        <w:rPr>
          <w:sz w:val="16"/>
          <w:szCs w:val="16"/>
        </w:rPr>
      </w:pPr>
      <w:r w:rsidRPr="004012D7">
        <w:rPr>
          <w:rStyle w:val="FootnoteReference"/>
          <w:sz w:val="16"/>
          <w:szCs w:val="16"/>
        </w:rPr>
        <w:footnoteRef/>
      </w:r>
      <w:r w:rsidRPr="004012D7">
        <w:rPr>
          <w:sz w:val="16"/>
          <w:szCs w:val="16"/>
        </w:rPr>
        <w:t xml:space="preserve"> </w:t>
      </w:r>
      <w:r w:rsidRPr="004012D7">
        <w:rPr>
          <w:rFonts w:ascii="Calibri" w:hAnsi="Calibri" w:cs="Calibri"/>
          <w:color w:val="404040"/>
          <w:sz w:val="16"/>
          <w:szCs w:val="16"/>
        </w:rPr>
        <w:t>Bloom BS. (1956). Taxonomy of educational objectives: The classification of educational goals. New York, NY: Longmans, Green.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538A" w14:textId="77777777" w:rsidR="00BB7B5A" w:rsidRDefault="00BB7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6"/>
      <w:gridCol w:w="5064"/>
    </w:tblGrid>
    <w:tr w:rsidR="004012D7" w:rsidRPr="004012D7" w14:paraId="15EBBDC6" w14:textId="77777777" w:rsidTr="00BB7B5A">
      <w:trPr>
        <w:jc w:val="center"/>
      </w:trPr>
      <w:tc>
        <w:tcPr>
          <w:tcW w:w="4320" w:type="dxa"/>
          <w:vAlign w:val="center"/>
        </w:tcPr>
        <w:p w14:paraId="5A1133BE" w14:textId="77777777" w:rsidR="004012D7" w:rsidRPr="004012D7" w:rsidRDefault="004012D7" w:rsidP="00AF573C">
          <w:pPr>
            <w:pStyle w:val="Header"/>
            <w:tabs>
              <w:tab w:val="clear" w:pos="4680"/>
              <w:tab w:val="clear" w:pos="9360"/>
            </w:tabs>
            <w:jc w:val="left"/>
            <w:rPr>
              <w:rFonts w:ascii="Calibri" w:hAnsi="Calibri" w:cs="Calibri"/>
              <w:b/>
              <w:bCs/>
              <w:color w:val="000000"/>
              <w:sz w:val="40"/>
              <w:szCs w:val="40"/>
            </w:rPr>
          </w:pPr>
          <w:r w:rsidRPr="004012D7">
            <w:rPr>
              <w:rFonts w:ascii="Calibri" w:hAnsi="Calibri" w:cs="Calibri"/>
              <w:b/>
              <w:noProof/>
            </w:rPr>
            <w:drawing>
              <wp:inline distT="0" distB="0" distL="0" distR="0" wp14:anchorId="58AFA70B" wp14:editId="6818A485">
                <wp:extent cx="3466181" cy="685800"/>
                <wp:effectExtent l="19050" t="19050" r="20320" b="190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6181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60FAF090" w14:textId="1FEF1691" w:rsidR="004012D7" w:rsidRPr="00BB7B5A" w:rsidRDefault="004012D7" w:rsidP="00AF573C">
          <w:pPr>
            <w:pStyle w:val="Header"/>
            <w:tabs>
              <w:tab w:val="clear" w:pos="4680"/>
              <w:tab w:val="clear" w:pos="9360"/>
            </w:tabs>
            <w:jc w:val="left"/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</w:pPr>
          <w:r w:rsidRPr="00BB7B5A"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  <w:t>Tips</w:t>
          </w:r>
          <w:r w:rsidRPr="00BB7B5A"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  <w:t xml:space="preserve"> </w:t>
          </w:r>
          <w:r w:rsidRPr="00BB7B5A"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  <w:t>for</w:t>
          </w:r>
          <w:r w:rsidRPr="00BB7B5A"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  <w:t xml:space="preserve"> </w:t>
          </w:r>
          <w:r w:rsidRPr="00BB7B5A"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  <w:t>Writing</w:t>
          </w:r>
          <w:r w:rsidRPr="00BB7B5A"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  <w:t xml:space="preserve"> </w:t>
          </w:r>
          <w:r w:rsidRPr="00BB7B5A"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  <w:t>Learning</w:t>
          </w:r>
          <w:r w:rsidRPr="00BB7B5A"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  <w:t xml:space="preserve"> </w:t>
          </w:r>
          <w:r w:rsidRPr="00BB7B5A">
            <w:rPr>
              <w:rFonts w:ascii="Calibri" w:hAnsi="Calibri" w:cs="Calibri"/>
              <w:b/>
              <w:bCs/>
              <w:color w:val="000000"/>
              <w:sz w:val="48"/>
              <w:szCs w:val="48"/>
            </w:rPr>
            <w:t>Objectives</w:t>
          </w:r>
        </w:p>
      </w:tc>
    </w:tr>
  </w:tbl>
  <w:p w14:paraId="2ABB93F7" w14:textId="77777777" w:rsidR="004012D7" w:rsidRPr="00AF573C" w:rsidRDefault="004012D7" w:rsidP="00AF573C">
    <w:pPr>
      <w:pStyle w:val="Header"/>
      <w:tabs>
        <w:tab w:val="clear" w:pos="4680"/>
      </w:tabs>
      <w:jc w:val="left"/>
      <w:rPr>
        <w:rFonts w:ascii="Calibri" w:hAnsi="Calibri" w:cs="Calibri"/>
        <w:b/>
        <w:bCs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983C" w14:textId="77777777" w:rsidR="00BB7B5A" w:rsidRDefault="00BB7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39873B"/>
    <w:multiLevelType w:val="hybridMultilevel"/>
    <w:tmpl w:val="E6234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6602C"/>
    <w:multiLevelType w:val="hybridMultilevel"/>
    <w:tmpl w:val="E51AA378"/>
    <w:lvl w:ilvl="0" w:tplc="84B0DA36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093"/>
    <w:multiLevelType w:val="hybridMultilevel"/>
    <w:tmpl w:val="43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43CF"/>
    <w:multiLevelType w:val="hybridMultilevel"/>
    <w:tmpl w:val="A0B485D2"/>
    <w:lvl w:ilvl="0" w:tplc="5ACCA746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5DB5"/>
    <w:multiLevelType w:val="hybridMultilevel"/>
    <w:tmpl w:val="8702D5B2"/>
    <w:lvl w:ilvl="0" w:tplc="4F04C94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B9207"/>
    <w:multiLevelType w:val="hybridMultilevel"/>
    <w:tmpl w:val="D2479F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F25212"/>
    <w:multiLevelType w:val="hybridMultilevel"/>
    <w:tmpl w:val="7746217E"/>
    <w:lvl w:ilvl="0" w:tplc="BF4681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86C63"/>
    <w:multiLevelType w:val="hybridMultilevel"/>
    <w:tmpl w:val="D528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32807"/>
    <w:multiLevelType w:val="hybridMultilevel"/>
    <w:tmpl w:val="9FD6779C"/>
    <w:lvl w:ilvl="0" w:tplc="BF4681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015529"/>
    <w:multiLevelType w:val="hybridMultilevel"/>
    <w:tmpl w:val="F4AC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3B78"/>
    <w:multiLevelType w:val="hybridMultilevel"/>
    <w:tmpl w:val="C4BE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24AE3"/>
    <w:multiLevelType w:val="hybridMultilevel"/>
    <w:tmpl w:val="79D0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65"/>
    <w:rsid w:val="000454D6"/>
    <w:rsid w:val="000E783A"/>
    <w:rsid w:val="00346DE2"/>
    <w:rsid w:val="00373137"/>
    <w:rsid w:val="004012D7"/>
    <w:rsid w:val="005B11A9"/>
    <w:rsid w:val="00686014"/>
    <w:rsid w:val="00923BAB"/>
    <w:rsid w:val="009C54AB"/>
    <w:rsid w:val="00AF573C"/>
    <w:rsid w:val="00B10B31"/>
    <w:rsid w:val="00BB7B5A"/>
    <w:rsid w:val="00CC7227"/>
    <w:rsid w:val="00CD5C5D"/>
    <w:rsid w:val="00F12F3A"/>
    <w:rsid w:val="00F50C0F"/>
    <w:rsid w:val="00F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52753"/>
  <w15:chartTrackingRefBased/>
  <w15:docId w15:val="{BDCB5182-E5E3-4486-94E7-1B2BAE1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A65"/>
    <w:pPr>
      <w:autoSpaceDE w:val="0"/>
      <w:autoSpaceDN w:val="0"/>
      <w:adjustRightInd w:val="0"/>
      <w:jc w:val="left"/>
    </w:pPr>
    <w:rPr>
      <w:rFonts w:ascii="Whitney Semibold" w:hAnsi="Whitney Semibold" w:cs="Whitney Semibold"/>
      <w:color w:val="000000"/>
      <w:sz w:val="24"/>
      <w:szCs w:val="24"/>
    </w:rPr>
  </w:style>
  <w:style w:type="character" w:customStyle="1" w:styleId="A2">
    <w:name w:val="A2"/>
    <w:uiPriority w:val="99"/>
    <w:rsid w:val="00F93A65"/>
    <w:rPr>
      <w:rFonts w:ascii="Whitney Book" w:hAnsi="Whitney Book" w:cs="Whitney Book"/>
      <w:color w:val="221E1F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93A65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93A65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93A65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93A65"/>
    <w:rPr>
      <w:rFonts w:ascii="Whitney Book" w:hAnsi="Whitney Book" w:cs="Whitney Book"/>
      <w:color w:val="221E1F"/>
      <w:sz w:val="12"/>
      <w:szCs w:val="12"/>
    </w:rPr>
  </w:style>
  <w:style w:type="character" w:customStyle="1" w:styleId="A5">
    <w:name w:val="A5"/>
    <w:uiPriority w:val="99"/>
    <w:rsid w:val="00F93A65"/>
    <w:rPr>
      <w:rFonts w:ascii="Whitney Book" w:hAnsi="Whitney Book" w:cs="Whitney Book"/>
      <w:color w:val="626365"/>
      <w:sz w:val="8"/>
      <w:szCs w:val="8"/>
    </w:rPr>
  </w:style>
  <w:style w:type="character" w:customStyle="1" w:styleId="A6">
    <w:name w:val="A6"/>
    <w:uiPriority w:val="99"/>
    <w:rsid w:val="00F93A65"/>
    <w:rPr>
      <w:rFonts w:cs="Whitney Semibol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0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0F"/>
  </w:style>
  <w:style w:type="paragraph" w:styleId="Footer">
    <w:name w:val="footer"/>
    <w:basedOn w:val="Normal"/>
    <w:link w:val="FooterChar"/>
    <w:uiPriority w:val="99"/>
    <w:unhideWhenUsed/>
    <w:rsid w:val="00F50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C0F"/>
  </w:style>
  <w:style w:type="table" w:styleId="TableGrid">
    <w:name w:val="Table Grid"/>
    <w:basedOn w:val="TableNormal"/>
    <w:uiPriority w:val="39"/>
    <w:rsid w:val="00F5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1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B11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1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11A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1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1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A96D-E5C7-4A75-AD5D-1836D488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Smith-Gaston</dc:creator>
  <cp:keywords/>
  <dc:description/>
  <cp:lastModifiedBy>Kiersten Smith-Gaston</cp:lastModifiedBy>
  <cp:revision>2</cp:revision>
  <dcterms:created xsi:type="dcterms:W3CDTF">2022-11-30T19:17:00Z</dcterms:created>
  <dcterms:modified xsi:type="dcterms:W3CDTF">2022-11-30T21:08:00Z</dcterms:modified>
</cp:coreProperties>
</file>